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72F39" w14:textId="18CC0FB3" w:rsidR="00763F4A" w:rsidRPr="00763F4A" w:rsidRDefault="00570BA2" w:rsidP="000767CF">
      <w:pPr>
        <w:spacing w:after="0" w:line="240" w:lineRule="auto"/>
        <w:outlineLvl w:val="0"/>
        <w:rPr>
          <w:rFonts w:ascii="Noto Sans" w:eastAsia="Times New Roman" w:hAnsi="Noto Sans" w:cs="Noto Sans"/>
          <w:color w:val="0E4F5D"/>
          <w:kern w:val="36"/>
          <w:sz w:val="48"/>
          <w:szCs w:val="48"/>
          <w:lang w:eastAsia="de-DE"/>
          <w14:ligatures w14:val="none"/>
        </w:rPr>
      </w:pPr>
      <w:r>
        <w:rPr>
          <w:rFonts w:ascii="Noto Sans" w:eastAsia="Times New Roman" w:hAnsi="Noto Sans" w:cs="Noto Sans"/>
          <w:color w:val="0E4F5D"/>
          <w:kern w:val="36"/>
          <w:sz w:val="48"/>
          <w:szCs w:val="48"/>
          <w:lang w:eastAsia="de-DE"/>
          <w14:ligatures w14:val="none"/>
        </w:rPr>
        <w:t xml:space="preserve">Entwurf: </w:t>
      </w:r>
      <w:r w:rsidR="00763F4A" w:rsidRPr="00763F4A">
        <w:rPr>
          <w:rFonts w:ascii="Noto Sans" w:eastAsia="Times New Roman" w:hAnsi="Noto Sans" w:cs="Noto Sans"/>
          <w:color w:val="0E4F5D"/>
          <w:kern w:val="36"/>
          <w:sz w:val="48"/>
          <w:szCs w:val="48"/>
          <w:lang w:eastAsia="de-DE"/>
          <w14:ligatures w14:val="none"/>
        </w:rPr>
        <w:t>Wahlordnung de</w:t>
      </w:r>
      <w:r w:rsidR="002B3FC2">
        <w:rPr>
          <w:rFonts w:ascii="Noto Sans" w:eastAsia="Times New Roman" w:hAnsi="Noto Sans" w:cs="Noto Sans"/>
          <w:color w:val="0E4F5D"/>
          <w:kern w:val="36"/>
          <w:sz w:val="48"/>
          <w:szCs w:val="48"/>
          <w:lang w:eastAsia="de-DE"/>
          <w14:ligatures w14:val="none"/>
        </w:rPr>
        <w:t>r</w:t>
      </w:r>
      <w:r w:rsidR="00763F4A" w:rsidRPr="00763F4A">
        <w:rPr>
          <w:rFonts w:ascii="Noto Sans" w:eastAsia="Times New Roman" w:hAnsi="Noto Sans" w:cs="Noto Sans"/>
          <w:color w:val="0E4F5D"/>
          <w:kern w:val="36"/>
          <w:sz w:val="48"/>
          <w:szCs w:val="48"/>
          <w:lang w:eastAsia="de-DE"/>
          <w14:ligatures w14:val="none"/>
        </w:rPr>
        <w:t xml:space="preserve"> Landes</w:t>
      </w:r>
      <w:r w:rsidR="002B3FC2">
        <w:rPr>
          <w:rFonts w:ascii="Noto Sans" w:eastAsia="Times New Roman" w:hAnsi="Noto Sans" w:cs="Noto Sans"/>
          <w:color w:val="0E4F5D"/>
          <w:kern w:val="36"/>
          <w:sz w:val="48"/>
          <w:szCs w:val="48"/>
          <w:lang w:eastAsia="de-DE"/>
          <w14:ligatures w14:val="none"/>
        </w:rPr>
        <w:t>jugendkonferenz Sachsen</w:t>
      </w:r>
    </w:p>
    <w:p w14:paraId="191B5EF9" w14:textId="77777777" w:rsidR="00763F4A" w:rsidRPr="00763F4A" w:rsidRDefault="00000000" w:rsidP="009034CF">
      <w:pPr>
        <w:spacing w:after="0" w:line="240" w:lineRule="auto"/>
        <w:rPr>
          <w:rFonts w:ascii="Open Sans" w:eastAsia="Times New Roman" w:hAnsi="Open Sans" w:cs="Open Sans"/>
          <w:color w:val="3E474C"/>
          <w:kern w:val="0"/>
          <w:sz w:val="24"/>
          <w:szCs w:val="24"/>
          <w:lang w:eastAsia="de-DE"/>
          <w14:ligatures w14:val="none"/>
        </w:rPr>
      </w:pPr>
      <w:r>
        <w:rPr>
          <w:rFonts w:ascii="Open Sans" w:eastAsia="Times New Roman" w:hAnsi="Open Sans" w:cs="Open Sans"/>
          <w:color w:val="3E474C"/>
          <w:kern w:val="0"/>
          <w:sz w:val="24"/>
          <w:szCs w:val="24"/>
          <w:lang w:eastAsia="de-DE"/>
          <w14:ligatures w14:val="none"/>
        </w:rPr>
        <w:pict w14:anchorId="0A7A345B">
          <v:rect id="_x0000_i1025" style="width:0;height:1.5pt" o:hrstd="t" o:hr="t" fillcolor="#a0a0a0" stroked="f"/>
        </w:pict>
      </w:r>
    </w:p>
    <w:p w14:paraId="2405C7CC" w14:textId="562246FD" w:rsidR="00832B92" w:rsidRPr="00763F4A" w:rsidRDefault="00832B92" w:rsidP="00832B92">
      <w:pPr>
        <w:spacing w:after="0" w:line="240" w:lineRule="auto"/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</w:pPr>
      <w:r w:rsidRPr="00763F4A">
        <w:rPr>
          <w:rFonts w:ascii="Open Sans" w:eastAsia="Times New Roman" w:hAnsi="Open Sans" w:cs="Open Sans"/>
          <w:b/>
          <w:bCs/>
          <w:color w:val="1C1C1C"/>
          <w:kern w:val="0"/>
          <w:sz w:val="24"/>
          <w:szCs w:val="24"/>
          <w:lang w:eastAsia="de-DE"/>
          <w14:ligatures w14:val="none"/>
        </w:rPr>
        <w:t>§</w:t>
      </w:r>
      <w:r>
        <w:rPr>
          <w:rFonts w:ascii="Open Sans" w:eastAsia="Times New Roman" w:hAnsi="Open Sans" w:cs="Open Sans"/>
          <w:b/>
          <w:bCs/>
          <w:color w:val="1C1C1C"/>
          <w:kern w:val="0"/>
          <w:sz w:val="24"/>
          <w:szCs w:val="24"/>
          <w:lang w:eastAsia="de-DE"/>
          <w14:ligatures w14:val="none"/>
        </w:rPr>
        <w:t>1</w:t>
      </w:r>
      <w:r w:rsidRPr="00763F4A">
        <w:rPr>
          <w:rFonts w:ascii="Open Sans" w:eastAsia="Times New Roman" w:hAnsi="Open Sans" w:cs="Open Sans"/>
          <w:b/>
          <w:bCs/>
          <w:color w:val="1C1C1C"/>
          <w:kern w:val="0"/>
          <w:sz w:val="24"/>
          <w:szCs w:val="24"/>
          <w:lang w:eastAsia="de-DE"/>
          <w14:ligatures w14:val="none"/>
        </w:rPr>
        <w:t xml:space="preserve"> Geltungsbereich</w:t>
      </w:r>
    </w:p>
    <w:p w14:paraId="22C96A75" w14:textId="0CCEA6EB" w:rsidR="00832B92" w:rsidRDefault="00832B92" w:rsidP="00832B92">
      <w:pPr>
        <w:spacing w:after="0" w:line="240" w:lineRule="auto"/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</w:pPr>
      <w:r w:rsidRPr="00763F4A"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 xml:space="preserve">1. Diese Wahlordnung gilt für die Wahlen der </w:t>
      </w:r>
      <w:proofErr w:type="spellStart"/>
      <w:proofErr w:type="gramStart"/>
      <w:r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>Sprecher:innen</w:t>
      </w:r>
      <w:proofErr w:type="spellEnd"/>
      <w:proofErr w:type="gramEnd"/>
      <w:r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 xml:space="preserve"> der Landesjugendkonferenz Sachsen</w:t>
      </w:r>
      <w:r w:rsidRPr="00763F4A"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>.</w:t>
      </w:r>
    </w:p>
    <w:p w14:paraId="10A41411" w14:textId="77777777" w:rsidR="00832B92" w:rsidRDefault="00832B92" w:rsidP="00832B92">
      <w:pPr>
        <w:spacing w:after="0" w:line="240" w:lineRule="auto"/>
        <w:rPr>
          <w:rFonts w:ascii="Open Sans" w:eastAsia="Times New Roman" w:hAnsi="Open Sans" w:cs="Open Sans"/>
          <w:b/>
          <w:bCs/>
          <w:color w:val="1C1C1C"/>
          <w:kern w:val="0"/>
          <w:sz w:val="24"/>
          <w:szCs w:val="24"/>
          <w:lang w:eastAsia="de-DE"/>
          <w14:ligatures w14:val="none"/>
        </w:rPr>
      </w:pPr>
    </w:p>
    <w:p w14:paraId="4A1731F3" w14:textId="30DB1097" w:rsidR="00763F4A" w:rsidRPr="00763F4A" w:rsidRDefault="00763F4A" w:rsidP="000767CF">
      <w:pPr>
        <w:spacing w:after="0" w:line="240" w:lineRule="auto"/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</w:pPr>
      <w:r w:rsidRPr="00763F4A">
        <w:rPr>
          <w:rFonts w:ascii="Open Sans" w:eastAsia="Times New Roman" w:hAnsi="Open Sans" w:cs="Open Sans"/>
          <w:b/>
          <w:bCs/>
          <w:color w:val="1C1C1C"/>
          <w:kern w:val="0"/>
          <w:sz w:val="24"/>
          <w:szCs w:val="24"/>
          <w:lang w:eastAsia="de-DE"/>
          <w14:ligatures w14:val="none"/>
        </w:rPr>
        <w:t>§</w:t>
      </w:r>
      <w:r w:rsidR="00832B92">
        <w:rPr>
          <w:rFonts w:ascii="Open Sans" w:eastAsia="Times New Roman" w:hAnsi="Open Sans" w:cs="Open Sans"/>
          <w:b/>
          <w:bCs/>
          <w:color w:val="1C1C1C"/>
          <w:kern w:val="0"/>
          <w:sz w:val="24"/>
          <w:szCs w:val="24"/>
          <w:lang w:eastAsia="de-DE"/>
          <w14:ligatures w14:val="none"/>
        </w:rPr>
        <w:t>2</w:t>
      </w:r>
      <w:r w:rsidRPr="00763F4A">
        <w:rPr>
          <w:rFonts w:ascii="Open Sans" w:eastAsia="Times New Roman" w:hAnsi="Open Sans" w:cs="Open Sans"/>
          <w:b/>
          <w:bCs/>
          <w:color w:val="1C1C1C"/>
          <w:kern w:val="0"/>
          <w:sz w:val="24"/>
          <w:szCs w:val="24"/>
          <w:lang w:eastAsia="de-DE"/>
          <w14:ligatures w14:val="none"/>
        </w:rPr>
        <w:t xml:space="preserve"> Allgemeines</w:t>
      </w:r>
    </w:p>
    <w:p w14:paraId="76E419A8" w14:textId="133FE15D" w:rsidR="00763F4A" w:rsidRDefault="008416D2" w:rsidP="000767CF">
      <w:pPr>
        <w:spacing w:after="0" w:line="240" w:lineRule="auto"/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</w:pPr>
      <w:r w:rsidRPr="008416D2"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>1.</w:t>
      </w:r>
      <w:r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 xml:space="preserve"> </w:t>
      </w:r>
      <w:r w:rsidR="00763F4A" w:rsidRPr="008416D2"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>Diese Wahlordnung ist nicht Bestandteil der Satzung.</w:t>
      </w:r>
    </w:p>
    <w:p w14:paraId="30DAD3E6" w14:textId="7C01F468" w:rsidR="008416D2" w:rsidRDefault="008416D2" w:rsidP="000767CF">
      <w:pPr>
        <w:spacing w:after="0" w:line="240" w:lineRule="auto"/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</w:pPr>
      <w:r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 xml:space="preserve">2. Die Wahl des </w:t>
      </w:r>
      <w:proofErr w:type="spellStart"/>
      <w:proofErr w:type="gramStart"/>
      <w:r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>Sprecher:innenrats</w:t>
      </w:r>
      <w:proofErr w:type="spellEnd"/>
      <w:proofErr w:type="gramEnd"/>
      <w:r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 xml:space="preserve"> der Landesjugendkonferenz findet jährlich im Rahmen der </w:t>
      </w:r>
      <w:r w:rsidR="009034CF"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 xml:space="preserve">Jahrestagung der </w:t>
      </w:r>
      <w:r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>Landesjugendkonferenz statt</w:t>
      </w:r>
      <w:r w:rsidR="009034CF"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>.</w:t>
      </w:r>
    </w:p>
    <w:p w14:paraId="744D509A" w14:textId="05A0A3E6" w:rsidR="008416D2" w:rsidRDefault="008416D2" w:rsidP="000767CF">
      <w:pPr>
        <w:spacing w:after="0" w:line="240" w:lineRule="auto"/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</w:pPr>
      <w:r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>3. Jährlich w</w:t>
      </w:r>
      <w:r w:rsidR="00782D0E"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 xml:space="preserve">erden maximal so viele </w:t>
      </w:r>
      <w:proofErr w:type="spellStart"/>
      <w:proofErr w:type="gramStart"/>
      <w:r w:rsidR="00782D0E"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>Sprecher:innen</w:t>
      </w:r>
      <w:proofErr w:type="spellEnd"/>
      <w:proofErr w:type="gramEnd"/>
      <w:r w:rsidR="00782D0E"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 xml:space="preserve"> gewählt, wie Plätze zur Verfügung stehen</w:t>
      </w:r>
      <w:r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>.</w:t>
      </w:r>
    </w:p>
    <w:p w14:paraId="11669FBF" w14:textId="1478126A" w:rsidR="00582C16" w:rsidRDefault="00582C16" w:rsidP="000767CF">
      <w:pPr>
        <w:spacing w:after="0" w:line="240" w:lineRule="auto"/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</w:pPr>
      <w:r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 xml:space="preserve">4. Die Amtszeit gewählter </w:t>
      </w:r>
      <w:proofErr w:type="spellStart"/>
      <w:proofErr w:type="gramStart"/>
      <w:r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>Sprecher:innen</w:t>
      </w:r>
      <w:proofErr w:type="spellEnd"/>
      <w:proofErr w:type="gramEnd"/>
      <w:r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 xml:space="preserve"> endet </w:t>
      </w:r>
      <w:r w:rsidR="00782D0E"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 xml:space="preserve">nach 2 Jahren </w:t>
      </w:r>
      <w:r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 xml:space="preserve">mit der Wahl eines neuen </w:t>
      </w:r>
      <w:proofErr w:type="spellStart"/>
      <w:r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>Sprecher:innenrats</w:t>
      </w:r>
      <w:proofErr w:type="spellEnd"/>
      <w:r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>.</w:t>
      </w:r>
      <w:r w:rsidR="00547001"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 xml:space="preserve"> </w:t>
      </w:r>
    </w:p>
    <w:p w14:paraId="6FD56EDA" w14:textId="2C4AA791" w:rsidR="006A4A3A" w:rsidRDefault="006A4A3A" w:rsidP="000767CF">
      <w:pPr>
        <w:spacing w:after="0" w:line="240" w:lineRule="auto"/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</w:pPr>
      <w:r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>5. Es ist möglich, sich mehrfach neu als Kandidat:in aufzustellen.</w:t>
      </w:r>
    </w:p>
    <w:p w14:paraId="06BFE9D4" w14:textId="7028C889" w:rsidR="00582C16" w:rsidRDefault="006A4A3A" w:rsidP="000767CF">
      <w:pPr>
        <w:spacing w:after="0" w:line="240" w:lineRule="auto"/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</w:pPr>
      <w:r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>6</w:t>
      </w:r>
      <w:r w:rsidR="00582C16"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 xml:space="preserve">. Die </w:t>
      </w:r>
      <w:r w:rsidR="00560BAC"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 xml:space="preserve">gewählten </w:t>
      </w:r>
      <w:proofErr w:type="spellStart"/>
      <w:proofErr w:type="gramStart"/>
      <w:r w:rsidR="00560BAC"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>Sprecher:innen</w:t>
      </w:r>
      <w:proofErr w:type="spellEnd"/>
      <w:proofErr w:type="gramEnd"/>
      <w:r w:rsidR="00560BAC"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 xml:space="preserve"> und </w:t>
      </w:r>
      <w:proofErr w:type="spellStart"/>
      <w:r w:rsidR="00560BAC"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>Nachrücker:innen</w:t>
      </w:r>
      <w:proofErr w:type="spellEnd"/>
      <w:r w:rsidR="00582C16"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 xml:space="preserve"> werden noch während der jährlich stattfindenden Landesjugendkonferenz bekannt gegeben.</w:t>
      </w:r>
    </w:p>
    <w:p w14:paraId="47087141" w14:textId="15A02C89" w:rsidR="008416D2" w:rsidRPr="008416D2" w:rsidRDefault="006A4A3A" w:rsidP="000767CF">
      <w:pPr>
        <w:spacing w:after="0" w:line="240" w:lineRule="auto"/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</w:pPr>
      <w:r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>7</w:t>
      </w:r>
      <w:r w:rsidR="008416D2" w:rsidRPr="00763F4A"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 xml:space="preserve">. </w:t>
      </w:r>
      <w:r w:rsidR="008416D2" w:rsidRPr="008416D2"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 xml:space="preserve">Die Wahlordnung kann nur durch den Mehrheitsbeschluss der </w:t>
      </w:r>
      <w:proofErr w:type="spellStart"/>
      <w:r w:rsidR="008416D2" w:rsidRPr="008416D2"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>Teilnehmer:innen</w:t>
      </w:r>
      <w:proofErr w:type="spellEnd"/>
      <w:r w:rsidR="008416D2" w:rsidRPr="008416D2"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 xml:space="preserve"> der Landesjugendkonferenz </w:t>
      </w:r>
      <w:r w:rsidR="00782D0E"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 xml:space="preserve">vor der Wahl </w:t>
      </w:r>
      <w:r w:rsidR="008416D2" w:rsidRPr="008416D2"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>geändert werden.</w:t>
      </w:r>
    </w:p>
    <w:p w14:paraId="68FFA11C" w14:textId="77777777" w:rsidR="00763F4A" w:rsidRPr="00763F4A" w:rsidRDefault="00763F4A" w:rsidP="000767CF">
      <w:pPr>
        <w:spacing w:after="0" w:line="240" w:lineRule="auto"/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</w:pPr>
      <w:r w:rsidRPr="00763F4A"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> </w:t>
      </w:r>
    </w:p>
    <w:p w14:paraId="31D4A5C9" w14:textId="77777777" w:rsidR="00763F4A" w:rsidRPr="00763F4A" w:rsidRDefault="00763F4A" w:rsidP="000767CF">
      <w:pPr>
        <w:spacing w:after="0" w:line="240" w:lineRule="auto"/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</w:pPr>
      <w:r w:rsidRPr="00763F4A">
        <w:rPr>
          <w:rFonts w:ascii="Open Sans" w:eastAsia="Times New Roman" w:hAnsi="Open Sans" w:cs="Open Sans"/>
          <w:b/>
          <w:bCs/>
          <w:color w:val="1C1C1C"/>
          <w:kern w:val="0"/>
          <w:sz w:val="24"/>
          <w:szCs w:val="24"/>
          <w:lang w:eastAsia="de-DE"/>
          <w14:ligatures w14:val="none"/>
        </w:rPr>
        <w:t>§3 Wahlausschuss</w:t>
      </w:r>
    </w:p>
    <w:p w14:paraId="10B72D3F" w14:textId="2BB9CC12" w:rsidR="00763F4A" w:rsidRPr="00770F48" w:rsidRDefault="00770F48" w:rsidP="00770F48">
      <w:pPr>
        <w:spacing w:after="0" w:line="240" w:lineRule="auto"/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</w:pPr>
      <w:r w:rsidRPr="00770F48"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>1.</w:t>
      </w:r>
      <w:r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 xml:space="preserve"> </w:t>
      </w:r>
      <w:r w:rsidR="00763F4A" w:rsidRPr="00770F48"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 xml:space="preserve">Zur Durchführung der Wahlen wird ein Tag vor den Wahlen ein Wahlausschuss gebildet. </w:t>
      </w:r>
    </w:p>
    <w:p w14:paraId="102B5CDC" w14:textId="47EDD3E2" w:rsidR="00763F4A" w:rsidRPr="00763F4A" w:rsidRDefault="00770F48" w:rsidP="003119DC">
      <w:pPr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</w:pPr>
      <w:r w:rsidRPr="00770F48"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 xml:space="preserve">2. Mitglieder des Wahlausschusses können sich nicht zur Wahl als </w:t>
      </w:r>
      <w:proofErr w:type="spellStart"/>
      <w:r w:rsidRPr="00770F48"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>Sprecher:in</w:t>
      </w:r>
      <w:proofErr w:type="spellEnd"/>
      <w:r w:rsidRPr="00770F48"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 xml:space="preserve"> aufstellen.</w:t>
      </w:r>
      <w:r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br/>
        <w:t>3</w:t>
      </w:r>
      <w:r w:rsidR="00782D0E" w:rsidRPr="00782D0E"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 xml:space="preserve">. </w:t>
      </w:r>
      <w:r w:rsidR="00782D0E"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 xml:space="preserve">Der Wahlausschuss stellt zunächst fest, wie viele freie Plätze </w:t>
      </w:r>
      <w:r w:rsidR="002D7E6B"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 xml:space="preserve">für </w:t>
      </w:r>
      <w:proofErr w:type="spellStart"/>
      <w:proofErr w:type="gramStart"/>
      <w:r w:rsidR="002D7E6B"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>Careleaver:innen</w:t>
      </w:r>
      <w:proofErr w:type="spellEnd"/>
      <w:proofErr w:type="gramEnd"/>
      <w:r w:rsidR="002D7E6B"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 xml:space="preserve"> und </w:t>
      </w:r>
      <w:proofErr w:type="spellStart"/>
      <w:r w:rsidR="002D7E6B"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>Carereceiver:innen</w:t>
      </w:r>
      <w:proofErr w:type="spellEnd"/>
      <w:r w:rsidR="002D7E6B"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 xml:space="preserve"> </w:t>
      </w:r>
      <w:r w:rsidR="00782D0E"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 xml:space="preserve">im </w:t>
      </w:r>
      <w:proofErr w:type="spellStart"/>
      <w:r w:rsidR="00782D0E"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>Sprecher:innenrat</w:t>
      </w:r>
      <w:proofErr w:type="spellEnd"/>
      <w:r w:rsidR="00782D0E"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 xml:space="preserve"> zur Wahl stehen.</w:t>
      </w:r>
      <w:r w:rsidR="002D7E6B"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 xml:space="preserve"> </w:t>
      </w:r>
      <w:r w:rsidR="002D7E6B"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br/>
        <w:t xml:space="preserve">4. Er achtet auf ein ausgewogenes Verhältnis zwischen </w:t>
      </w:r>
      <w:proofErr w:type="spellStart"/>
      <w:proofErr w:type="gramStart"/>
      <w:r w:rsidR="002D7E6B"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>Careleaver:innen</w:t>
      </w:r>
      <w:proofErr w:type="spellEnd"/>
      <w:proofErr w:type="gramEnd"/>
      <w:r w:rsidR="002D7E6B"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 xml:space="preserve"> und </w:t>
      </w:r>
      <w:proofErr w:type="spellStart"/>
      <w:r w:rsidR="002D7E6B"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>Carereceiver:innen</w:t>
      </w:r>
      <w:proofErr w:type="spellEnd"/>
      <w:r w:rsidR="002D7E6B"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 xml:space="preserve">, gem. Punkt 4 </w:t>
      </w:r>
      <w:r w:rsidR="00832B92"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 xml:space="preserve">der Satzung - </w:t>
      </w:r>
      <w:r w:rsidR="002D7E6B"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>Wahl de</w:t>
      </w:r>
      <w:r w:rsidR="00832B92"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 xml:space="preserve">s </w:t>
      </w:r>
      <w:proofErr w:type="spellStart"/>
      <w:r w:rsidR="00832B92"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>Sprecher:innenrats</w:t>
      </w:r>
      <w:proofErr w:type="spellEnd"/>
      <w:r w:rsidR="002D7E6B"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>.</w:t>
      </w:r>
      <w:r w:rsidR="003119DC"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br/>
      </w:r>
      <w:r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>4</w:t>
      </w:r>
      <w:r w:rsidR="00763F4A" w:rsidRPr="00763F4A"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>. Es muss auszuschließen sein, dass Parteilichkeit gegenüber den zu wählenden Personen vorliegt. Das kann im Rahmen der Bekanntmachung des</w:t>
      </w:r>
      <w:r w:rsidR="003119DC"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 xml:space="preserve"> </w:t>
      </w:r>
      <w:r w:rsidR="00763F4A" w:rsidRPr="00763F4A"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>Wahlausschusses angefochten werden. Dann muss ein neuer Wahlausschuss gebildet werden. </w:t>
      </w:r>
      <w:r w:rsidR="002D7E6B"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br/>
      </w:r>
      <w:r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>5</w:t>
      </w:r>
      <w:r w:rsidR="00763F4A" w:rsidRPr="00763F4A"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>. Der Wahlausschuss besteht aus drei</w:t>
      </w:r>
      <w:r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 xml:space="preserve"> bis fünf</w:t>
      </w:r>
      <w:r w:rsidR="00763F4A" w:rsidRPr="00763F4A"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 xml:space="preserve"> Mitgliedern. </w:t>
      </w:r>
    </w:p>
    <w:p w14:paraId="733DA39D" w14:textId="684F362F" w:rsidR="00763F4A" w:rsidRPr="00763F4A" w:rsidRDefault="00763F4A" w:rsidP="000767CF">
      <w:pPr>
        <w:spacing w:after="0" w:line="240" w:lineRule="auto"/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</w:pPr>
      <w:r w:rsidRPr="00763F4A"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>  </w:t>
      </w:r>
    </w:p>
    <w:p w14:paraId="1EBAABF5" w14:textId="77777777" w:rsidR="00763F4A" w:rsidRPr="00763F4A" w:rsidRDefault="00763F4A" w:rsidP="000767CF">
      <w:pPr>
        <w:spacing w:after="0" w:line="240" w:lineRule="auto"/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</w:pPr>
      <w:r w:rsidRPr="00763F4A">
        <w:rPr>
          <w:rFonts w:ascii="Open Sans" w:eastAsia="Times New Roman" w:hAnsi="Open Sans" w:cs="Open Sans"/>
          <w:b/>
          <w:bCs/>
          <w:color w:val="1C1C1C"/>
          <w:kern w:val="0"/>
          <w:sz w:val="24"/>
          <w:szCs w:val="24"/>
          <w:lang w:eastAsia="de-DE"/>
          <w14:ligatures w14:val="none"/>
        </w:rPr>
        <w:t>§4 Stimmberechtigung</w:t>
      </w:r>
    </w:p>
    <w:p w14:paraId="3A48B246" w14:textId="6B19480E" w:rsidR="002B3FC2" w:rsidRDefault="00763F4A" w:rsidP="000767CF">
      <w:pPr>
        <w:spacing w:after="0" w:line="240" w:lineRule="auto"/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</w:pPr>
      <w:r w:rsidRPr="00763F4A"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 xml:space="preserve">1. </w:t>
      </w:r>
      <w:proofErr w:type="gramStart"/>
      <w:r w:rsidR="00844D82"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>Stimmberechtigt</w:t>
      </w:r>
      <w:proofErr w:type="gramEnd"/>
      <w:r w:rsidR="002B3FC2" w:rsidRPr="002B3FC2"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 xml:space="preserve"> sind alle </w:t>
      </w:r>
      <w:r w:rsidR="005665FF"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 xml:space="preserve">anwesenden </w:t>
      </w:r>
      <w:r w:rsidR="002B3FC2" w:rsidRPr="002B3FC2"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 xml:space="preserve">Kinder, Jugendlichen und junge Volljährige </w:t>
      </w:r>
      <w:r w:rsidR="00844D82"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 xml:space="preserve">gem. </w:t>
      </w:r>
      <w:r w:rsidR="00770F48"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>Punkt</w:t>
      </w:r>
      <w:r w:rsidR="00844D82"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 xml:space="preserve"> 1</w:t>
      </w:r>
      <w:r w:rsidR="005665FF"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>der Satzung</w:t>
      </w:r>
      <w:r w:rsidR="00844D82"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>- Mitglieder der Landesjugendkonferenz</w:t>
      </w:r>
      <w:r w:rsidR="002B3FC2" w:rsidRPr="00A8059E">
        <w:rPr>
          <w:rFonts w:ascii="Arial" w:eastAsia="Times New Roman" w:hAnsi="Arial" w:cs="Arial"/>
          <w:color w:val="6D6E71"/>
          <w:kern w:val="0"/>
          <w:sz w:val="23"/>
          <w:szCs w:val="23"/>
          <w:lang w:eastAsia="de-DE"/>
          <w14:ligatures w14:val="none"/>
        </w:rPr>
        <w:t>.</w:t>
      </w:r>
    </w:p>
    <w:p w14:paraId="06C47A3F" w14:textId="2A8147C5" w:rsidR="00770F48" w:rsidRPr="00763F4A" w:rsidRDefault="00763F4A" w:rsidP="000767CF">
      <w:pPr>
        <w:spacing w:after="0" w:line="240" w:lineRule="auto"/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</w:pPr>
      <w:r w:rsidRPr="00763F4A"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lastRenderedPageBreak/>
        <w:t xml:space="preserve">2. Jede wahlberechtigte Person darf maximal so viele Stimmen abgeben, wie es freie Plätze gibt, die vom Plenum besetzt werden dürfen. </w:t>
      </w:r>
      <w:proofErr w:type="gramStart"/>
      <w:r w:rsidRPr="00763F4A"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>Pro Kandidat</w:t>
      </w:r>
      <w:proofErr w:type="gramEnd"/>
      <w:r w:rsidR="002B3FC2"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>:</w:t>
      </w:r>
      <w:r w:rsidRPr="00763F4A"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>in darf nur eine Stimme vergeben werden.</w:t>
      </w:r>
      <w:r w:rsidR="00582C16"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 xml:space="preserve"> </w:t>
      </w:r>
      <w:r w:rsidR="00770F48"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br/>
        <w:t>3. Begleitende Fachkräfte</w:t>
      </w:r>
      <w:r w:rsidR="003413B7"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 xml:space="preserve"> und externe </w:t>
      </w:r>
      <w:proofErr w:type="spellStart"/>
      <w:r w:rsidR="003413B7"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>Referent:innen</w:t>
      </w:r>
      <w:proofErr w:type="spellEnd"/>
      <w:r w:rsidR="00770F48"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 xml:space="preserve"> sind nicht stimmberechtigt.</w:t>
      </w:r>
    </w:p>
    <w:p w14:paraId="4643935B" w14:textId="77777777" w:rsidR="00763F4A" w:rsidRPr="00763F4A" w:rsidRDefault="00763F4A" w:rsidP="000767CF">
      <w:pPr>
        <w:spacing w:after="0" w:line="240" w:lineRule="auto"/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</w:pPr>
      <w:r w:rsidRPr="00763F4A"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> </w:t>
      </w:r>
    </w:p>
    <w:p w14:paraId="2978F369" w14:textId="77777777" w:rsidR="00763F4A" w:rsidRPr="00763F4A" w:rsidRDefault="00763F4A" w:rsidP="000767CF">
      <w:pPr>
        <w:spacing w:after="0" w:line="240" w:lineRule="auto"/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</w:pPr>
      <w:r w:rsidRPr="00763F4A">
        <w:rPr>
          <w:rFonts w:ascii="Open Sans" w:eastAsia="Times New Roman" w:hAnsi="Open Sans" w:cs="Open Sans"/>
          <w:b/>
          <w:bCs/>
          <w:color w:val="1C1C1C"/>
          <w:kern w:val="0"/>
          <w:sz w:val="24"/>
          <w:szCs w:val="24"/>
          <w:lang w:eastAsia="de-DE"/>
          <w14:ligatures w14:val="none"/>
        </w:rPr>
        <w:t>§5 Wählbarkeit</w:t>
      </w:r>
    </w:p>
    <w:p w14:paraId="7493C17B" w14:textId="47D2B89E" w:rsidR="002B3FC2" w:rsidRPr="000767CF" w:rsidRDefault="000767CF" w:rsidP="000767CF">
      <w:pPr>
        <w:spacing w:after="0" w:line="240" w:lineRule="auto"/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</w:pPr>
      <w:r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 xml:space="preserve">1. </w:t>
      </w:r>
      <w:r w:rsidR="00763F4A" w:rsidRPr="000767CF"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 xml:space="preserve">Wählbar sind gem. </w:t>
      </w:r>
      <w:r w:rsidR="003413B7"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>Punkt</w:t>
      </w:r>
      <w:r w:rsidR="00763F4A" w:rsidRPr="000767CF"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 xml:space="preserve"> </w:t>
      </w:r>
      <w:r w:rsidR="00832B92"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 xml:space="preserve">3 der Satzung – </w:t>
      </w:r>
      <w:proofErr w:type="spellStart"/>
      <w:proofErr w:type="gramStart"/>
      <w:r w:rsidR="00832B92"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>Sprecher:innenrat</w:t>
      </w:r>
      <w:proofErr w:type="spellEnd"/>
      <w:proofErr w:type="gramEnd"/>
      <w:r w:rsidR="00832B92"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 xml:space="preserve"> der Landesjugendkonferenz und Punkt 4 der Satzung - </w:t>
      </w:r>
      <w:r w:rsidR="00763F4A" w:rsidRPr="000767CF"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>Wahl de</w:t>
      </w:r>
      <w:r w:rsidR="00832B92"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 xml:space="preserve">s </w:t>
      </w:r>
      <w:proofErr w:type="spellStart"/>
      <w:r w:rsidR="00832B92"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>Sprecher:innenrats</w:t>
      </w:r>
      <w:proofErr w:type="spellEnd"/>
      <w:r w:rsidR="00763F4A" w:rsidRPr="000767CF"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 xml:space="preserve"> </w:t>
      </w:r>
      <w:r w:rsidR="003413B7"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 xml:space="preserve">- </w:t>
      </w:r>
      <w:r w:rsidR="00763F4A" w:rsidRPr="000767CF"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 xml:space="preserve">alle Menschen, </w:t>
      </w:r>
      <w:r w:rsidR="00844D82" w:rsidRPr="000767CF"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>die Mitglied der Landesjugendkonferenz sind.</w:t>
      </w:r>
    </w:p>
    <w:p w14:paraId="5873A633" w14:textId="159C1D3B" w:rsidR="000767CF" w:rsidRDefault="000767CF" w:rsidP="000767CF">
      <w:pPr>
        <w:spacing w:after="0" w:line="240" w:lineRule="auto"/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</w:pPr>
      <w:r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 xml:space="preserve">2. </w:t>
      </w:r>
      <w:r w:rsidR="009034CF"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 xml:space="preserve">Der </w:t>
      </w:r>
      <w:proofErr w:type="gramStart"/>
      <w:r w:rsidR="009034CF"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>Sprecher:innenrat</w:t>
      </w:r>
      <w:proofErr w:type="gramEnd"/>
      <w:r w:rsidR="009034CF"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 xml:space="preserve"> hat 15 Sitze. </w:t>
      </w:r>
    </w:p>
    <w:p w14:paraId="10541600" w14:textId="33E24D23" w:rsidR="00844D82" w:rsidRPr="00844D82" w:rsidRDefault="000767CF" w:rsidP="000767CF">
      <w:pPr>
        <w:spacing w:after="0" w:line="240" w:lineRule="auto"/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</w:pPr>
      <w:r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 xml:space="preserve">3. </w:t>
      </w:r>
      <w:r w:rsidR="009034CF"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>Es werden getrennte Wahl</w:t>
      </w:r>
      <w:r w:rsidR="00783B68"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>en</w:t>
      </w:r>
      <w:r w:rsidR="00BC50FF"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 xml:space="preserve"> </w:t>
      </w:r>
      <w:r w:rsidR="00783B68"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 xml:space="preserve">für die jeweiligen Plätze für </w:t>
      </w:r>
      <w:proofErr w:type="spellStart"/>
      <w:proofErr w:type="gramStart"/>
      <w:r w:rsidR="00783B68"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>Careleaver:innen</w:t>
      </w:r>
      <w:proofErr w:type="spellEnd"/>
      <w:proofErr w:type="gramEnd"/>
      <w:r w:rsidR="00783B68"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 xml:space="preserve"> und </w:t>
      </w:r>
      <w:proofErr w:type="spellStart"/>
      <w:r w:rsidR="00783B68"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>Carereceiver:innen</w:t>
      </w:r>
      <w:proofErr w:type="spellEnd"/>
      <w:r w:rsidR="00783B68"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 xml:space="preserve"> </w:t>
      </w:r>
      <w:r w:rsidR="00BC50FF"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>abgehalten.</w:t>
      </w:r>
    </w:p>
    <w:p w14:paraId="36E12E21" w14:textId="77777777" w:rsidR="00844D82" w:rsidRPr="00763F4A" w:rsidRDefault="00844D82" w:rsidP="000767CF">
      <w:pPr>
        <w:spacing w:after="0" w:line="240" w:lineRule="auto"/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</w:pPr>
    </w:p>
    <w:p w14:paraId="138C3050" w14:textId="49CA9809" w:rsidR="00844D82" w:rsidRDefault="008416D2" w:rsidP="000767CF">
      <w:pPr>
        <w:spacing w:after="0" w:line="240" w:lineRule="auto"/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</w:pPr>
      <w:r w:rsidRPr="00763F4A">
        <w:rPr>
          <w:rFonts w:ascii="Open Sans" w:eastAsia="Times New Roman" w:hAnsi="Open Sans" w:cs="Open Sans"/>
          <w:b/>
          <w:bCs/>
          <w:color w:val="1C1C1C"/>
          <w:kern w:val="0"/>
          <w:sz w:val="24"/>
          <w:szCs w:val="24"/>
          <w:lang w:eastAsia="de-DE"/>
          <w14:ligatures w14:val="none"/>
        </w:rPr>
        <w:t xml:space="preserve">§6 </w:t>
      </w:r>
      <w:r>
        <w:rPr>
          <w:rFonts w:ascii="Open Sans" w:eastAsia="Times New Roman" w:hAnsi="Open Sans" w:cs="Open Sans"/>
          <w:b/>
          <w:bCs/>
          <w:color w:val="1C1C1C"/>
          <w:kern w:val="0"/>
          <w:sz w:val="24"/>
          <w:szCs w:val="24"/>
          <w:lang w:eastAsia="de-DE"/>
          <w14:ligatures w14:val="none"/>
        </w:rPr>
        <w:t>Vorbereitung</w:t>
      </w:r>
      <w:r w:rsidRPr="00763F4A">
        <w:rPr>
          <w:rFonts w:ascii="Open Sans" w:eastAsia="Times New Roman" w:hAnsi="Open Sans" w:cs="Open Sans"/>
          <w:b/>
          <w:bCs/>
          <w:color w:val="1C1C1C"/>
          <w:kern w:val="0"/>
          <w:sz w:val="24"/>
          <w:szCs w:val="24"/>
          <w:lang w:eastAsia="de-DE"/>
          <w14:ligatures w14:val="none"/>
        </w:rPr>
        <w:t xml:space="preserve"> der Wahlen</w:t>
      </w:r>
      <w:r w:rsidR="00763F4A" w:rsidRPr="00763F4A"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> </w:t>
      </w:r>
    </w:p>
    <w:p w14:paraId="42672E06" w14:textId="04D82698" w:rsidR="008416D2" w:rsidRDefault="008416D2" w:rsidP="000767CF">
      <w:pPr>
        <w:spacing w:after="0" w:line="240" w:lineRule="auto"/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</w:pPr>
      <w:r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 xml:space="preserve">1. Während der jährlichen Landesjugendkonferenz </w:t>
      </w:r>
      <w:r w:rsidR="00BC50FF"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>werden zwei</w:t>
      </w:r>
      <w:r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 xml:space="preserve"> Liste</w:t>
      </w:r>
      <w:r w:rsidR="00BC50FF"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>n</w:t>
      </w:r>
      <w:r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 xml:space="preserve"> mit den Kanditat:innen aufgestellt.</w:t>
      </w:r>
    </w:p>
    <w:p w14:paraId="421D47F5" w14:textId="25C640FF" w:rsidR="008416D2" w:rsidRDefault="008416D2" w:rsidP="000767CF">
      <w:pPr>
        <w:spacing w:after="0" w:line="240" w:lineRule="auto"/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</w:pPr>
      <w:r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>2. Alle Kantdidat:innen stellen sich mit einem Steckbrief vor.</w:t>
      </w:r>
    </w:p>
    <w:p w14:paraId="514B6B2C" w14:textId="77777777" w:rsidR="008416D2" w:rsidRPr="00763F4A" w:rsidRDefault="008416D2" w:rsidP="000767CF">
      <w:pPr>
        <w:spacing w:after="0" w:line="240" w:lineRule="auto"/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</w:pPr>
    </w:p>
    <w:p w14:paraId="345066C2" w14:textId="73BED23B" w:rsidR="00844D82" w:rsidRPr="00844D82" w:rsidRDefault="00763F4A" w:rsidP="000767CF">
      <w:pPr>
        <w:spacing w:after="0" w:line="240" w:lineRule="auto"/>
        <w:rPr>
          <w:rFonts w:ascii="Open Sans" w:eastAsia="Times New Roman" w:hAnsi="Open Sans" w:cs="Open Sans"/>
          <w:b/>
          <w:bCs/>
          <w:color w:val="1C1C1C"/>
          <w:kern w:val="0"/>
          <w:sz w:val="24"/>
          <w:szCs w:val="24"/>
          <w:lang w:eastAsia="de-DE"/>
          <w14:ligatures w14:val="none"/>
        </w:rPr>
      </w:pPr>
      <w:r w:rsidRPr="00763F4A">
        <w:rPr>
          <w:rFonts w:ascii="Open Sans" w:eastAsia="Times New Roman" w:hAnsi="Open Sans" w:cs="Open Sans"/>
          <w:b/>
          <w:bCs/>
          <w:color w:val="1C1C1C"/>
          <w:kern w:val="0"/>
          <w:sz w:val="24"/>
          <w:szCs w:val="24"/>
          <w:lang w:eastAsia="de-DE"/>
          <w14:ligatures w14:val="none"/>
        </w:rPr>
        <w:t>§</w:t>
      </w:r>
      <w:r w:rsidR="008416D2">
        <w:rPr>
          <w:rFonts w:ascii="Open Sans" w:eastAsia="Times New Roman" w:hAnsi="Open Sans" w:cs="Open Sans"/>
          <w:b/>
          <w:bCs/>
          <w:color w:val="1C1C1C"/>
          <w:kern w:val="0"/>
          <w:sz w:val="24"/>
          <w:szCs w:val="24"/>
          <w:lang w:eastAsia="de-DE"/>
          <w14:ligatures w14:val="none"/>
        </w:rPr>
        <w:t>7</w:t>
      </w:r>
      <w:r w:rsidRPr="00763F4A">
        <w:rPr>
          <w:rFonts w:ascii="Open Sans" w:eastAsia="Times New Roman" w:hAnsi="Open Sans" w:cs="Open Sans"/>
          <w:b/>
          <w:bCs/>
          <w:color w:val="1C1C1C"/>
          <w:kern w:val="0"/>
          <w:sz w:val="24"/>
          <w:szCs w:val="24"/>
          <w:lang w:eastAsia="de-DE"/>
          <w14:ligatures w14:val="none"/>
        </w:rPr>
        <w:t xml:space="preserve"> Durchführung der Wahlen</w:t>
      </w:r>
    </w:p>
    <w:p w14:paraId="7B860CDA" w14:textId="234397B0" w:rsidR="00763F4A" w:rsidRDefault="00763F4A" w:rsidP="000767CF">
      <w:pPr>
        <w:spacing w:after="0" w:line="240" w:lineRule="auto"/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</w:pPr>
      <w:r w:rsidRPr="00763F4A"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 xml:space="preserve">1. </w:t>
      </w:r>
      <w:r w:rsidR="002B3FC2"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 xml:space="preserve">Es wird </w:t>
      </w:r>
      <w:r w:rsidRPr="00763F4A"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>eine geheime, freie</w:t>
      </w:r>
      <w:r w:rsidR="00BC50FF"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 xml:space="preserve"> und</w:t>
      </w:r>
      <w:r w:rsidRPr="00763F4A"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 xml:space="preserve"> </w:t>
      </w:r>
      <w:r w:rsidR="00783B68"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>direkte</w:t>
      </w:r>
      <w:r w:rsidRPr="00763F4A"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 xml:space="preserve"> Wahl</w:t>
      </w:r>
      <w:r w:rsidR="002B3FC2"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 xml:space="preserve"> sichergestellt</w:t>
      </w:r>
      <w:r w:rsidRPr="00763F4A"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>.</w:t>
      </w:r>
    </w:p>
    <w:p w14:paraId="109188D8" w14:textId="09764D1A" w:rsidR="00582C16" w:rsidRPr="00763F4A" w:rsidRDefault="00582C16" w:rsidP="000767CF">
      <w:pPr>
        <w:spacing w:after="0" w:line="240" w:lineRule="auto"/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</w:pPr>
      <w:r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 xml:space="preserve">2. Wahlberechtigte erhalten von den Mitgliedern des Wahlausschusses </w:t>
      </w:r>
      <w:r w:rsidR="00783B68"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>die Stimmzettel.</w:t>
      </w:r>
    </w:p>
    <w:p w14:paraId="60A7F291" w14:textId="26AA41F7" w:rsidR="00763F4A" w:rsidRPr="00763F4A" w:rsidRDefault="00582C16" w:rsidP="000767CF">
      <w:pPr>
        <w:spacing w:after="0" w:line="240" w:lineRule="auto"/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</w:pPr>
      <w:r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>3</w:t>
      </w:r>
      <w:r w:rsidR="00763F4A" w:rsidRPr="00763F4A"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 xml:space="preserve">. Die </w:t>
      </w:r>
      <w:proofErr w:type="gramStart"/>
      <w:r w:rsidR="00763F4A" w:rsidRPr="00763F4A"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>Kandidat</w:t>
      </w:r>
      <w:r w:rsidR="002B3FC2"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>:</w:t>
      </w:r>
      <w:r w:rsidR="00763F4A" w:rsidRPr="00763F4A"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>innen</w:t>
      </w:r>
      <w:proofErr w:type="gramEnd"/>
      <w:r w:rsidR="00763F4A" w:rsidRPr="00763F4A"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 xml:space="preserve"> mit den meisten Stimmen</w:t>
      </w:r>
      <w:r w:rsidR="00850934"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>, entsprechend der Anzahl der freien Plätze,</w:t>
      </w:r>
      <w:r w:rsidR="00BC50FF"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 xml:space="preserve"> </w:t>
      </w:r>
      <w:r w:rsidR="00763F4A" w:rsidRPr="00763F4A"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>gewinnen die Wahl.</w:t>
      </w:r>
    </w:p>
    <w:p w14:paraId="261189C2" w14:textId="65B25893" w:rsidR="00763F4A" w:rsidRPr="00763F4A" w:rsidRDefault="00582C16" w:rsidP="000767CF">
      <w:pPr>
        <w:spacing w:after="0" w:line="240" w:lineRule="auto"/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</w:pPr>
      <w:r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>4</w:t>
      </w:r>
      <w:r w:rsidR="00763F4A" w:rsidRPr="00763F4A"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 xml:space="preserve">. Bei gleicher Stimmanzahl </w:t>
      </w:r>
      <w:r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 xml:space="preserve">von </w:t>
      </w:r>
      <w:proofErr w:type="spellStart"/>
      <w:proofErr w:type="gramStart"/>
      <w:r w:rsidR="00BC50FF"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>K</w:t>
      </w:r>
      <w:r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>andidat:innen</w:t>
      </w:r>
      <w:proofErr w:type="spellEnd"/>
      <w:proofErr w:type="gramEnd"/>
      <w:r w:rsidR="00763F4A" w:rsidRPr="00763F4A"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 xml:space="preserve"> wird eine gesonderte Wahlhandlung stattfinden.</w:t>
      </w:r>
      <w:r w:rsidR="00850934"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 xml:space="preserve"> Über die gesonderte Wahlhandlung entscheidet der Wahlausschuss.</w:t>
      </w:r>
    </w:p>
    <w:p w14:paraId="24DED298" w14:textId="394FF580" w:rsidR="00763F4A" w:rsidRPr="00763F4A" w:rsidRDefault="00582C16" w:rsidP="000767CF">
      <w:pPr>
        <w:spacing w:after="0" w:line="240" w:lineRule="auto"/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</w:pPr>
      <w:r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>5</w:t>
      </w:r>
      <w:r w:rsidR="00763F4A" w:rsidRPr="00763F4A"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>. Die</w:t>
      </w:r>
      <w:r w:rsidR="00850934"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 xml:space="preserve"> Stimmabgabe auf dem</w:t>
      </w:r>
      <w:r w:rsidR="00763F4A" w:rsidRPr="00763F4A"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 xml:space="preserve"> Wahlzettel </w:t>
      </w:r>
      <w:r w:rsidR="00850934"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>muss</w:t>
      </w:r>
      <w:r w:rsidR="00763F4A" w:rsidRPr="00763F4A"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 xml:space="preserve"> eindeutig sein. Bei Unsicherheiten entscheidet der Wahlausschuss über die Gültigkeit.</w:t>
      </w:r>
    </w:p>
    <w:p w14:paraId="1341E5D1" w14:textId="77777777" w:rsidR="00763F4A" w:rsidRPr="00763F4A" w:rsidRDefault="00763F4A" w:rsidP="000767CF">
      <w:pPr>
        <w:spacing w:after="0" w:line="240" w:lineRule="auto"/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</w:pPr>
      <w:r w:rsidRPr="00763F4A"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> </w:t>
      </w:r>
    </w:p>
    <w:p w14:paraId="621A392C" w14:textId="1E8DCAF7" w:rsidR="00763F4A" w:rsidRPr="00763F4A" w:rsidRDefault="00763F4A" w:rsidP="000767CF">
      <w:pPr>
        <w:spacing w:after="0" w:line="240" w:lineRule="auto"/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</w:pPr>
      <w:r w:rsidRPr="00763F4A">
        <w:rPr>
          <w:rFonts w:ascii="Open Sans" w:eastAsia="Times New Roman" w:hAnsi="Open Sans" w:cs="Open Sans"/>
          <w:b/>
          <w:bCs/>
          <w:color w:val="1C1C1C"/>
          <w:kern w:val="0"/>
          <w:sz w:val="24"/>
          <w:szCs w:val="24"/>
          <w:lang w:eastAsia="de-DE"/>
          <w14:ligatures w14:val="none"/>
        </w:rPr>
        <w:t>§</w:t>
      </w:r>
      <w:r w:rsidR="008416D2">
        <w:rPr>
          <w:rFonts w:ascii="Open Sans" w:eastAsia="Times New Roman" w:hAnsi="Open Sans" w:cs="Open Sans"/>
          <w:b/>
          <w:bCs/>
          <w:color w:val="1C1C1C"/>
          <w:kern w:val="0"/>
          <w:sz w:val="24"/>
          <w:szCs w:val="24"/>
          <w:lang w:eastAsia="de-DE"/>
          <w14:ligatures w14:val="none"/>
        </w:rPr>
        <w:t>8</w:t>
      </w:r>
      <w:r w:rsidRPr="00763F4A">
        <w:rPr>
          <w:rFonts w:ascii="Open Sans" w:eastAsia="Times New Roman" w:hAnsi="Open Sans" w:cs="Open Sans"/>
          <w:b/>
          <w:bCs/>
          <w:color w:val="1C1C1C"/>
          <w:kern w:val="0"/>
          <w:sz w:val="24"/>
          <w:szCs w:val="24"/>
          <w:lang w:eastAsia="de-DE"/>
          <w14:ligatures w14:val="none"/>
        </w:rPr>
        <w:t xml:space="preserve"> Protokollierung</w:t>
      </w:r>
    </w:p>
    <w:p w14:paraId="23103A4F" w14:textId="057E1849" w:rsidR="00763F4A" w:rsidRDefault="00763F4A" w:rsidP="000767CF">
      <w:pPr>
        <w:spacing w:after="0" w:line="240" w:lineRule="auto"/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</w:pPr>
      <w:r w:rsidRPr="00763F4A"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 xml:space="preserve">1. Das Ergebnis der Wahl ist in einem Protokoll </w:t>
      </w:r>
      <w:r w:rsidR="00850934"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 xml:space="preserve">durch den Wahlausschuss </w:t>
      </w:r>
      <w:r w:rsidRPr="00763F4A"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>festzuhalten. (</w:t>
      </w:r>
      <w:proofErr w:type="spellStart"/>
      <w:proofErr w:type="gramStart"/>
      <w:r w:rsidRPr="00763F4A"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>Kandidat</w:t>
      </w:r>
      <w:r w:rsidR="002B3FC2"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>:</w:t>
      </w:r>
      <w:r w:rsidRPr="00763F4A"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>innen</w:t>
      </w:r>
      <w:proofErr w:type="spellEnd"/>
      <w:proofErr w:type="gramEnd"/>
      <w:r w:rsidRPr="00763F4A"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>, Stimmen, Wahlbeteiligung</w:t>
      </w:r>
      <w:r w:rsidR="00850934"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 xml:space="preserve">, </w:t>
      </w:r>
      <w:r w:rsidR="00560BAC"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 xml:space="preserve">3 </w:t>
      </w:r>
      <w:proofErr w:type="spellStart"/>
      <w:r w:rsidR="00850934"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>Nachrücker:innen</w:t>
      </w:r>
      <w:proofErr w:type="spellEnd"/>
      <w:r w:rsidRPr="00763F4A"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>)</w:t>
      </w:r>
      <w:r w:rsidR="00850934"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 xml:space="preserve">. </w:t>
      </w:r>
    </w:p>
    <w:p w14:paraId="078FB78F" w14:textId="5B1A0657" w:rsidR="00850934" w:rsidRDefault="00850934" w:rsidP="000767CF">
      <w:pPr>
        <w:spacing w:after="0" w:line="240" w:lineRule="auto"/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</w:pPr>
      <w:r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 xml:space="preserve">2. </w:t>
      </w:r>
      <w:proofErr w:type="spellStart"/>
      <w:proofErr w:type="gramStart"/>
      <w:r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>Nachrücker:innen</w:t>
      </w:r>
      <w:proofErr w:type="spellEnd"/>
      <w:proofErr w:type="gramEnd"/>
      <w:r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 xml:space="preserve"> sind diejenigen, die nach den gewählten </w:t>
      </w:r>
      <w:proofErr w:type="spellStart"/>
      <w:r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>Sprecher:innen</w:t>
      </w:r>
      <w:proofErr w:type="spellEnd"/>
      <w:r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 xml:space="preserve"> die meisten Stimmen erhalten haben</w:t>
      </w:r>
      <w:r w:rsidR="00560BAC"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 xml:space="preserve">. Sie werden zu </w:t>
      </w:r>
      <w:proofErr w:type="spellStart"/>
      <w:proofErr w:type="gramStart"/>
      <w:r w:rsidR="00560BAC"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>Sprecher:innen</w:t>
      </w:r>
      <w:proofErr w:type="spellEnd"/>
      <w:proofErr w:type="gramEnd"/>
      <w:r w:rsidR="00560BAC"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 xml:space="preserve">, wenn während der aktuellen Amtszeit ein Platz frei wird. </w:t>
      </w:r>
    </w:p>
    <w:p w14:paraId="5505CA8B" w14:textId="14AFE323" w:rsidR="00560BAC" w:rsidRDefault="00560BAC" w:rsidP="000767CF">
      <w:pPr>
        <w:spacing w:after="0" w:line="240" w:lineRule="auto"/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</w:pPr>
      <w:r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>3. Das Protokoll ist für alle Mitglieder der Landesjugendkonferenz frei zugängig.</w:t>
      </w:r>
    </w:p>
    <w:p w14:paraId="78545E0E" w14:textId="77777777" w:rsidR="00570BA2" w:rsidRDefault="00570BA2" w:rsidP="000767CF">
      <w:pPr>
        <w:spacing w:after="0" w:line="240" w:lineRule="auto"/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</w:pPr>
    </w:p>
    <w:p w14:paraId="1435886E" w14:textId="72A31712" w:rsidR="00570BA2" w:rsidRPr="00763F4A" w:rsidRDefault="00570BA2" w:rsidP="000767CF">
      <w:pPr>
        <w:spacing w:after="0" w:line="240" w:lineRule="auto"/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</w:pPr>
      <w:r>
        <w:rPr>
          <w:rFonts w:ascii="Open Sans" w:eastAsia="Times New Roman" w:hAnsi="Open Sans" w:cs="Open Sans"/>
          <w:color w:val="1C1C1C"/>
          <w:kern w:val="0"/>
          <w:sz w:val="24"/>
          <w:szCs w:val="24"/>
          <w:lang w:eastAsia="de-DE"/>
          <w14:ligatures w14:val="none"/>
        </w:rPr>
        <w:t>Stand April 2024</w:t>
      </w:r>
    </w:p>
    <w:p w14:paraId="0E1E089F" w14:textId="77777777" w:rsidR="008A2EFD" w:rsidRPr="006120FC" w:rsidRDefault="008A2EFD" w:rsidP="009034CF"/>
    <w:sectPr w:rsidR="008A2EFD" w:rsidRPr="006120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869A9"/>
    <w:multiLevelType w:val="hybridMultilevel"/>
    <w:tmpl w:val="BC28C40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B6E0D"/>
    <w:multiLevelType w:val="multilevel"/>
    <w:tmpl w:val="59302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4D2023"/>
    <w:multiLevelType w:val="hybridMultilevel"/>
    <w:tmpl w:val="F558DFD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ED30E8"/>
    <w:multiLevelType w:val="hybridMultilevel"/>
    <w:tmpl w:val="0E669D7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B261C"/>
    <w:multiLevelType w:val="hybridMultilevel"/>
    <w:tmpl w:val="32BA94B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4172A3"/>
    <w:multiLevelType w:val="hybridMultilevel"/>
    <w:tmpl w:val="17A6799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D22B32"/>
    <w:multiLevelType w:val="multilevel"/>
    <w:tmpl w:val="C4324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1A525A"/>
    <w:multiLevelType w:val="hybridMultilevel"/>
    <w:tmpl w:val="8534A26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E12098"/>
    <w:multiLevelType w:val="hybridMultilevel"/>
    <w:tmpl w:val="3E1ACDF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248613">
    <w:abstractNumId w:val="6"/>
  </w:num>
  <w:num w:numId="2" w16cid:durableId="1972440858">
    <w:abstractNumId w:val="1"/>
  </w:num>
  <w:num w:numId="3" w16cid:durableId="516774434">
    <w:abstractNumId w:val="3"/>
  </w:num>
  <w:num w:numId="4" w16cid:durableId="554316683">
    <w:abstractNumId w:val="5"/>
  </w:num>
  <w:num w:numId="5" w16cid:durableId="18313540">
    <w:abstractNumId w:val="4"/>
  </w:num>
  <w:num w:numId="6" w16cid:durableId="2028678345">
    <w:abstractNumId w:val="0"/>
  </w:num>
  <w:num w:numId="7" w16cid:durableId="827750797">
    <w:abstractNumId w:val="2"/>
  </w:num>
  <w:num w:numId="8" w16cid:durableId="120349407">
    <w:abstractNumId w:val="7"/>
  </w:num>
  <w:num w:numId="9" w16cid:durableId="6311355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59E"/>
    <w:rsid w:val="000767CF"/>
    <w:rsid w:val="002B3FC2"/>
    <w:rsid w:val="002D7E6B"/>
    <w:rsid w:val="003119DC"/>
    <w:rsid w:val="003413B7"/>
    <w:rsid w:val="00547001"/>
    <w:rsid w:val="00560BAC"/>
    <w:rsid w:val="005665FF"/>
    <w:rsid w:val="00570BA2"/>
    <w:rsid w:val="00582C16"/>
    <w:rsid w:val="006120FC"/>
    <w:rsid w:val="006A4A3A"/>
    <w:rsid w:val="00763F4A"/>
    <w:rsid w:val="00770F48"/>
    <w:rsid w:val="00782D0E"/>
    <w:rsid w:val="00783B68"/>
    <w:rsid w:val="00832B92"/>
    <w:rsid w:val="008416D2"/>
    <w:rsid w:val="00844D82"/>
    <w:rsid w:val="00850934"/>
    <w:rsid w:val="008A2EFD"/>
    <w:rsid w:val="009034CF"/>
    <w:rsid w:val="00A8059E"/>
    <w:rsid w:val="00BC50FF"/>
    <w:rsid w:val="00DA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39A820"/>
  <w15:chartTrackingRefBased/>
  <w15:docId w15:val="{B29E97A2-9266-4E72-9EA4-F013E55C0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805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805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805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805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A805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805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805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805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805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805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805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805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8059E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A8059E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8059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8059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8059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8059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805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805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805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805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805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8059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8059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8059E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805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8059E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8059E"/>
    <w:rPr>
      <w:b/>
      <w:bCs/>
      <w:smallCaps/>
      <w:color w:val="2F5496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A80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customStyle="1" w:styleId="cvgsua">
    <w:name w:val="cvgsua"/>
    <w:basedOn w:val="Standard"/>
    <w:rsid w:val="00DA1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customStyle="1" w:styleId="oypena">
    <w:name w:val="oypena"/>
    <w:basedOn w:val="Absatz-Standardschriftart"/>
    <w:rsid w:val="00DA10E3"/>
  </w:style>
  <w:style w:type="character" w:styleId="Fett">
    <w:name w:val="Strong"/>
    <w:basedOn w:val="Absatz-Standardschriftart"/>
    <w:uiPriority w:val="22"/>
    <w:qFormat/>
    <w:rsid w:val="00763F4A"/>
    <w:rPr>
      <w:b/>
      <w:bCs/>
    </w:rPr>
  </w:style>
  <w:style w:type="paragraph" w:styleId="berarbeitung">
    <w:name w:val="Revision"/>
    <w:hidden/>
    <w:uiPriority w:val="99"/>
    <w:semiHidden/>
    <w:rsid w:val="009034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53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2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3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Elsa Thurm</dc:creator>
  <cp:keywords/>
  <dc:description/>
  <cp:lastModifiedBy>Elsa Thurm</cp:lastModifiedBy>
  <cp:revision>2</cp:revision>
  <dcterms:created xsi:type="dcterms:W3CDTF">2024-04-20T13:17:00Z</dcterms:created>
  <dcterms:modified xsi:type="dcterms:W3CDTF">2024-04-20T13:17:00Z</dcterms:modified>
</cp:coreProperties>
</file>